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FA677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66153C"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However, in the wake of the Financial Services Royal Commission and following revelations of similar issues in other industries,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lastRenderedPageBreak/>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7BB00525" w:rsidR="000B5585" w:rsidRDefault="00D04BD8" w:rsidP="000B5585">
      <w:pPr>
        <w:pStyle w:val="ListParagraph"/>
      </w:pPr>
      <w:r w:rsidRPr="0017258E">
        <w:t>Significant email trails</w:t>
      </w:r>
      <w:r w:rsidR="00A315AD">
        <w:t>,</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lastRenderedPageBreak/>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0E6A90E5"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 xml:space="preserve">The ProvenDB cloud service is the easiest and operationally 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bookmarkStart w:id="0" w:name="_GoBack"/>
      <w:bookmarkEnd w:id="0"/>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875AD" w14:textId="77777777" w:rsidR="00FA6772" w:rsidRDefault="00FA6772">
      <w:pPr>
        <w:spacing w:after="0" w:line="240" w:lineRule="auto"/>
      </w:pPr>
      <w:r>
        <w:separator/>
      </w:r>
    </w:p>
    <w:p w14:paraId="7267236B" w14:textId="77777777" w:rsidR="00FA6772" w:rsidRDefault="00FA6772"/>
  </w:endnote>
  <w:endnote w:type="continuationSeparator" w:id="0">
    <w:p w14:paraId="58089321" w14:textId="77777777" w:rsidR="00FA6772" w:rsidRDefault="00FA6772">
      <w:pPr>
        <w:spacing w:after="0" w:line="240" w:lineRule="auto"/>
      </w:pPr>
      <w:r>
        <w:continuationSeparator/>
      </w:r>
    </w:p>
    <w:p w14:paraId="5C013FB7" w14:textId="77777777" w:rsidR="00FA6772" w:rsidRDefault="00FA6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00"/>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panose1 w:val="00000500000000000000"/>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014B7" w14:textId="77777777" w:rsidR="00FA6772" w:rsidRDefault="00FA6772">
      <w:pPr>
        <w:spacing w:after="0" w:line="240" w:lineRule="auto"/>
      </w:pPr>
      <w:r>
        <w:separator/>
      </w:r>
    </w:p>
    <w:p w14:paraId="06479377" w14:textId="77777777" w:rsidR="00FA6772" w:rsidRDefault="00FA6772"/>
  </w:footnote>
  <w:footnote w:type="continuationSeparator" w:id="0">
    <w:p w14:paraId="6FDB27EA" w14:textId="77777777" w:rsidR="00FA6772" w:rsidRDefault="00FA6772">
      <w:pPr>
        <w:spacing w:after="0" w:line="240" w:lineRule="auto"/>
      </w:pPr>
      <w:r>
        <w:continuationSeparator/>
      </w:r>
    </w:p>
    <w:p w14:paraId="459737F1" w14:textId="77777777" w:rsidR="00FA6772" w:rsidRDefault="00FA6772"/>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FA6772">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FA6772">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FA6772">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C24C6E"/>
    <w:rsid w:val="00D04BD8"/>
    <w:rsid w:val="00D82575"/>
    <w:rsid w:val="00D91396"/>
    <w:rsid w:val="00DA781E"/>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AD759-1988-4688-A123-02A7327C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Pages>
  <Words>1310</Words>
  <Characters>7471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7</cp:revision>
  <dcterms:created xsi:type="dcterms:W3CDTF">2020-02-04T22:37:00Z</dcterms:created>
  <dcterms:modified xsi:type="dcterms:W3CDTF">2020-02-05T05:24:00Z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